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C28B" w14:textId="77777777" w:rsidR="00443978" w:rsidRDefault="00443978">
      <w:pPr>
        <w:pStyle w:val="Textoindependiente"/>
        <w:rPr>
          <w:sz w:val="28"/>
        </w:rPr>
      </w:pPr>
    </w:p>
    <w:p w14:paraId="52712B1B" w14:textId="77777777" w:rsidR="00443978" w:rsidRDefault="00443978">
      <w:pPr>
        <w:pStyle w:val="Textoindependiente"/>
        <w:spacing w:before="165"/>
        <w:rPr>
          <w:sz w:val="28"/>
        </w:rPr>
      </w:pPr>
    </w:p>
    <w:p w14:paraId="5A8F9821" w14:textId="77777777" w:rsidR="00443978" w:rsidRDefault="00000000">
      <w:pPr>
        <w:pStyle w:val="Ttulo2"/>
        <w:ind w:left="4794" w:right="28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0F81863" wp14:editId="28CC699B">
            <wp:simplePos x="0" y="0"/>
            <wp:positionH relativeFrom="page">
              <wp:posOffset>316991</wp:posOffset>
            </wp:positionH>
            <wp:positionV relativeFrom="paragraph">
              <wp:posOffset>-518257</wp:posOffset>
            </wp:positionV>
            <wp:extent cx="1780031" cy="16093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1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3763"/>
        </w:rPr>
        <w:t>ASSOCIAZIONE</w:t>
      </w:r>
      <w:r>
        <w:rPr>
          <w:color w:val="1E3763"/>
          <w:spacing w:val="-8"/>
        </w:rPr>
        <w:t xml:space="preserve"> </w:t>
      </w:r>
      <w:r>
        <w:rPr>
          <w:color w:val="1E3763"/>
        </w:rPr>
        <w:t>ITALIANA</w:t>
      </w:r>
      <w:r>
        <w:rPr>
          <w:color w:val="1E3763"/>
          <w:spacing w:val="-8"/>
        </w:rPr>
        <w:t xml:space="preserve"> </w:t>
      </w:r>
      <w:r>
        <w:rPr>
          <w:color w:val="1E3763"/>
        </w:rPr>
        <w:t>per</w:t>
      </w:r>
      <w:r>
        <w:rPr>
          <w:color w:val="1E3763"/>
          <w:spacing w:val="-7"/>
        </w:rPr>
        <w:t xml:space="preserve"> </w:t>
      </w:r>
      <w:r>
        <w:rPr>
          <w:color w:val="1E3763"/>
        </w:rPr>
        <w:t>il</w:t>
      </w:r>
      <w:r>
        <w:rPr>
          <w:color w:val="1E3763"/>
          <w:spacing w:val="-7"/>
        </w:rPr>
        <w:t xml:space="preserve"> </w:t>
      </w:r>
      <w:r>
        <w:rPr>
          <w:color w:val="1E3763"/>
        </w:rPr>
        <w:t>DIRITTO</w:t>
      </w:r>
      <w:r>
        <w:rPr>
          <w:color w:val="1E3763"/>
          <w:spacing w:val="-9"/>
        </w:rPr>
        <w:t xml:space="preserve"> </w:t>
      </w:r>
      <w:r>
        <w:rPr>
          <w:color w:val="1E3763"/>
        </w:rPr>
        <w:t xml:space="preserve">TRIBUTARIO </w:t>
      </w:r>
      <w:r>
        <w:rPr>
          <w:color w:val="1E3763"/>
          <w:spacing w:val="-2"/>
        </w:rPr>
        <w:t>LATINO-AMERICANO</w:t>
      </w:r>
    </w:p>
    <w:p w14:paraId="51CC045A" w14:textId="7F8C8E59" w:rsidR="00443978" w:rsidRDefault="00000000">
      <w:pPr>
        <w:spacing w:before="313"/>
        <w:ind w:left="6170"/>
        <w:rPr>
          <w:sz w:val="28"/>
        </w:rPr>
      </w:pP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WEBINAR</w:t>
      </w:r>
      <w:r>
        <w:rPr>
          <w:spacing w:val="-4"/>
          <w:sz w:val="28"/>
        </w:rPr>
        <w:t xml:space="preserve"> 202</w:t>
      </w:r>
      <w:r w:rsidR="008D7700">
        <w:rPr>
          <w:spacing w:val="-4"/>
          <w:sz w:val="28"/>
        </w:rPr>
        <w:t>5</w:t>
      </w:r>
    </w:p>
    <w:p w14:paraId="1ACFCCC9" w14:textId="77777777" w:rsidR="00443978" w:rsidRDefault="00443978">
      <w:pPr>
        <w:pStyle w:val="Textoindependiente"/>
        <w:spacing w:before="7"/>
        <w:rPr>
          <w:sz w:val="28"/>
        </w:rPr>
      </w:pPr>
    </w:p>
    <w:p w14:paraId="30EFF790" w14:textId="0AF60574" w:rsidR="00443978" w:rsidRDefault="00154045">
      <w:pPr>
        <w:pStyle w:val="Ttulo2"/>
        <w:spacing w:line="242" w:lineRule="auto"/>
        <w:ind w:firstLine="0"/>
      </w:pPr>
      <w:r>
        <w:t>L’imposizione dei servizi digitali nel contesto internazionale: Europa e America Latina a confronto</w:t>
      </w:r>
    </w:p>
    <w:p w14:paraId="00F9202A" w14:textId="77777777" w:rsidR="00443978" w:rsidRDefault="00443978">
      <w:pPr>
        <w:pStyle w:val="Textoindependiente"/>
        <w:rPr>
          <w:b/>
          <w:i/>
          <w:sz w:val="20"/>
        </w:rPr>
      </w:pPr>
    </w:p>
    <w:p w14:paraId="70539E5B" w14:textId="77777777" w:rsidR="00443978" w:rsidRDefault="00000000">
      <w:pPr>
        <w:pStyle w:val="Textoindependiente"/>
        <w:spacing w:before="168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FC1867" wp14:editId="164110FF">
                <wp:simplePos x="0" y="0"/>
                <wp:positionH relativeFrom="page">
                  <wp:posOffset>521208</wp:posOffset>
                </wp:positionH>
                <wp:positionV relativeFrom="paragraph">
                  <wp:posOffset>268472</wp:posOffset>
                </wp:positionV>
                <wp:extent cx="669798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9525">
                              <a:moveTo>
                                <a:pt x="669797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97979" y="9143"/>
                              </a:lnTo>
                              <a:lnTo>
                                <a:pt x="6697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89CEC" id="Graphic 2" o:spid="_x0000_s1026" style="position:absolute;margin-left:41.05pt;margin-top:21.15pt;width:527.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" path="m6697979,l,,,9143r6697979,l66979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F049E" w14:textId="05E8D867" w:rsidR="00443978" w:rsidRDefault="00154045">
      <w:pPr>
        <w:spacing w:before="283"/>
        <w:ind w:left="149" w:right="315"/>
        <w:jc w:val="center"/>
        <w:rPr>
          <w:sz w:val="28"/>
        </w:rPr>
      </w:pPr>
      <w:r>
        <w:rPr>
          <w:sz w:val="28"/>
        </w:rPr>
        <w:t>Lunedì</w:t>
      </w:r>
      <w:r>
        <w:rPr>
          <w:spacing w:val="-5"/>
          <w:sz w:val="28"/>
        </w:rPr>
        <w:t xml:space="preserve"> </w:t>
      </w:r>
      <w:r>
        <w:rPr>
          <w:sz w:val="28"/>
        </w:rPr>
        <w:t>9 giugno 2025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Ore</w:t>
      </w:r>
      <w:r>
        <w:rPr>
          <w:spacing w:val="-5"/>
          <w:sz w:val="28"/>
        </w:rPr>
        <w:t xml:space="preserve"> </w:t>
      </w:r>
      <w:r>
        <w:rPr>
          <w:sz w:val="28"/>
        </w:rPr>
        <w:t>15-17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CEST</w:t>
      </w:r>
    </w:p>
    <w:p w14:paraId="72063036" w14:textId="77777777" w:rsidR="00443978" w:rsidRDefault="00443978">
      <w:pPr>
        <w:pStyle w:val="Textoindependiente"/>
        <w:spacing w:before="234"/>
        <w:rPr>
          <w:sz w:val="28"/>
        </w:rPr>
      </w:pPr>
    </w:p>
    <w:p w14:paraId="72747263" w14:textId="77777777" w:rsidR="00443978" w:rsidRDefault="00000000">
      <w:pPr>
        <w:pStyle w:val="Ttulo1"/>
        <w:spacing w:line="319" w:lineRule="exact"/>
        <w:ind w:right="316"/>
      </w:pPr>
      <w:r>
        <w:t>Ore</w:t>
      </w:r>
      <w:r>
        <w:rPr>
          <w:spacing w:val="-6"/>
        </w:rPr>
        <w:t xml:space="preserve"> </w:t>
      </w:r>
      <w:r>
        <w:t>15.00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Introduce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modera:</w:t>
      </w:r>
      <w:r>
        <w:rPr>
          <w:spacing w:val="-4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Pasquale</w:t>
      </w:r>
      <w:r>
        <w:rPr>
          <w:spacing w:val="-4"/>
        </w:rPr>
        <w:t xml:space="preserve"> </w:t>
      </w:r>
      <w:r>
        <w:rPr>
          <w:spacing w:val="-2"/>
        </w:rPr>
        <w:t>Pistone</w:t>
      </w:r>
    </w:p>
    <w:p w14:paraId="4EBB7B70" w14:textId="77777777" w:rsidR="00154045" w:rsidRDefault="00000000">
      <w:pPr>
        <w:spacing w:line="482" w:lineRule="auto"/>
        <w:ind w:left="1750" w:right="1916"/>
        <w:jc w:val="center"/>
        <w:rPr>
          <w:sz w:val="28"/>
        </w:rPr>
      </w:pPr>
      <w:r>
        <w:rPr>
          <w:sz w:val="28"/>
        </w:rPr>
        <w:t>Università</w:t>
      </w:r>
      <w:r>
        <w:rPr>
          <w:spacing w:val="-5"/>
          <w:sz w:val="28"/>
        </w:rPr>
        <w:t xml:space="preserve"> </w:t>
      </w:r>
      <w:r>
        <w:rPr>
          <w:sz w:val="28"/>
        </w:rPr>
        <w:t>degli</w:t>
      </w:r>
      <w:r>
        <w:rPr>
          <w:spacing w:val="-4"/>
          <w:sz w:val="28"/>
        </w:rPr>
        <w:t xml:space="preserve"> </w:t>
      </w:r>
      <w:r>
        <w:rPr>
          <w:sz w:val="28"/>
        </w:rPr>
        <w:t>Studi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Salerno,</w:t>
      </w:r>
      <w:r>
        <w:rPr>
          <w:spacing w:val="-5"/>
          <w:sz w:val="28"/>
        </w:rPr>
        <w:t xml:space="preserve"> </w:t>
      </w:r>
      <w:r>
        <w:rPr>
          <w:sz w:val="28"/>
        </w:rPr>
        <w:t>WU</w:t>
      </w:r>
      <w:r>
        <w:rPr>
          <w:spacing w:val="-6"/>
          <w:sz w:val="28"/>
        </w:rPr>
        <w:t xml:space="preserve"> </w:t>
      </w:r>
      <w:r>
        <w:rPr>
          <w:sz w:val="28"/>
        </w:rPr>
        <w:t>Vienna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IBFD</w:t>
      </w:r>
    </w:p>
    <w:p w14:paraId="78553A05" w14:textId="54D37524" w:rsidR="00443978" w:rsidRDefault="00154045">
      <w:pPr>
        <w:spacing w:line="482" w:lineRule="auto"/>
        <w:ind w:left="1750" w:right="1916"/>
        <w:jc w:val="center"/>
        <w:rPr>
          <w:sz w:val="28"/>
        </w:rPr>
      </w:pPr>
      <w:r>
        <w:rPr>
          <w:sz w:val="28"/>
        </w:rPr>
        <w:t>Relazioni</w:t>
      </w:r>
      <w:r>
        <w:rPr>
          <w:spacing w:val="-2"/>
          <w:sz w:val="28"/>
        </w:rPr>
        <w:t>:</w:t>
      </w:r>
    </w:p>
    <w:p w14:paraId="789FCDF8" w14:textId="0A2C8BA8" w:rsidR="00443978" w:rsidRDefault="00000000">
      <w:pPr>
        <w:spacing w:line="316" w:lineRule="exact"/>
        <w:ind w:left="149" w:right="313"/>
        <w:jc w:val="center"/>
        <w:rPr>
          <w:sz w:val="28"/>
        </w:rPr>
      </w:pPr>
      <w:r>
        <w:rPr>
          <w:b/>
          <w:sz w:val="28"/>
        </w:rPr>
        <w:t>Prof.</w:t>
      </w:r>
      <w:r>
        <w:rPr>
          <w:b/>
          <w:spacing w:val="-5"/>
          <w:sz w:val="28"/>
        </w:rPr>
        <w:t xml:space="preserve"> </w:t>
      </w:r>
      <w:r w:rsidR="00154045">
        <w:rPr>
          <w:b/>
          <w:sz w:val="28"/>
        </w:rPr>
        <w:t xml:space="preserve">Giuseppe Corasaniti </w:t>
      </w:r>
      <w:r>
        <w:rPr>
          <w:spacing w:val="-2"/>
          <w:sz w:val="28"/>
        </w:rPr>
        <w:t>(Italia)</w:t>
      </w:r>
    </w:p>
    <w:p w14:paraId="25ADA28C" w14:textId="389C93D5" w:rsidR="00443978" w:rsidRDefault="00154045">
      <w:pPr>
        <w:spacing w:line="482" w:lineRule="auto"/>
        <w:ind w:left="3081" w:right="3248"/>
        <w:jc w:val="center"/>
        <w:rPr>
          <w:sz w:val="28"/>
        </w:rPr>
      </w:pPr>
      <w:proofErr w:type="spellStart"/>
      <w:r>
        <w:rPr>
          <w:b/>
          <w:sz w:val="28"/>
        </w:rPr>
        <w:t>Dra</w:t>
      </w:r>
      <w:proofErr w:type="spellEnd"/>
      <w:r>
        <w:rPr>
          <w:b/>
          <w:sz w:val="28"/>
        </w:rPr>
        <w:t xml:space="preserve">. Andrea Riccardi Sacchi </w:t>
      </w:r>
      <w:r>
        <w:rPr>
          <w:sz w:val="28"/>
        </w:rPr>
        <w:t xml:space="preserve">(Uruguay) </w:t>
      </w:r>
      <w:r>
        <w:rPr>
          <w:spacing w:val="-2"/>
          <w:sz w:val="28"/>
        </w:rPr>
        <w:t>Interventi:</w:t>
      </w:r>
    </w:p>
    <w:p w14:paraId="1141ADA7" w14:textId="16F53ECF" w:rsidR="00443978" w:rsidRDefault="00154045">
      <w:pPr>
        <w:spacing w:line="316" w:lineRule="exact"/>
        <w:ind w:left="149" w:right="316"/>
        <w:jc w:val="center"/>
        <w:rPr>
          <w:sz w:val="28"/>
        </w:rPr>
      </w:pPr>
      <w:r>
        <w:rPr>
          <w:b/>
          <w:sz w:val="28"/>
        </w:rPr>
        <w:t xml:space="preserve">D.ssa Clara Farella </w:t>
      </w:r>
      <w:r>
        <w:rPr>
          <w:spacing w:val="-2"/>
          <w:sz w:val="28"/>
        </w:rPr>
        <w:t>(Italia)</w:t>
      </w:r>
    </w:p>
    <w:p w14:paraId="1FAF9C83" w14:textId="3D19F077" w:rsidR="00443978" w:rsidRDefault="00154045">
      <w:pPr>
        <w:spacing w:line="480" w:lineRule="auto"/>
        <w:ind w:left="3083" w:right="3248"/>
        <w:jc w:val="center"/>
        <w:rPr>
          <w:sz w:val="28"/>
        </w:rPr>
      </w:pPr>
      <w:r>
        <w:rPr>
          <w:b/>
          <w:sz w:val="28"/>
        </w:rPr>
        <w:t>Dr Juan Manuel V</w:t>
      </w:r>
      <w:r w:rsidRPr="00154045">
        <w:rPr>
          <w:b/>
          <w:sz w:val="28"/>
        </w:rPr>
        <w:t xml:space="preserve">ázquez </w:t>
      </w:r>
      <w:r>
        <w:rPr>
          <w:sz w:val="28"/>
        </w:rPr>
        <w:t xml:space="preserve">(Argentina) </w:t>
      </w:r>
      <w:r>
        <w:rPr>
          <w:spacing w:val="-2"/>
          <w:sz w:val="28"/>
        </w:rPr>
        <w:t>DIBATTITO</w:t>
      </w:r>
    </w:p>
    <w:p w14:paraId="2F1413F3" w14:textId="77777777" w:rsidR="00443978" w:rsidRDefault="00000000">
      <w:pPr>
        <w:pStyle w:val="Ttulo1"/>
        <w:spacing w:before="3"/>
      </w:pPr>
      <w:r>
        <w:t>Ore</w:t>
      </w:r>
      <w:r>
        <w:rPr>
          <w:spacing w:val="-4"/>
        </w:rPr>
        <w:t xml:space="preserve"> </w:t>
      </w:r>
      <w:r>
        <w:t>17.00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Lavori</w:t>
      </w:r>
    </w:p>
    <w:p w14:paraId="304E1A42" w14:textId="77777777" w:rsidR="00443978" w:rsidRDefault="00443978">
      <w:pPr>
        <w:pStyle w:val="Textoindependiente"/>
        <w:rPr>
          <w:b/>
          <w:sz w:val="20"/>
        </w:rPr>
      </w:pPr>
    </w:p>
    <w:p w14:paraId="3F522CAB" w14:textId="77777777" w:rsidR="00443978" w:rsidRDefault="00443978">
      <w:pPr>
        <w:pStyle w:val="Textoindependiente"/>
        <w:rPr>
          <w:b/>
          <w:sz w:val="20"/>
        </w:rPr>
      </w:pPr>
    </w:p>
    <w:p w14:paraId="4E887C07" w14:textId="77777777" w:rsidR="00443978" w:rsidRDefault="00000000">
      <w:pPr>
        <w:pStyle w:val="Textoindependiente"/>
        <w:spacing w:before="6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35B77D" wp14:editId="7CCD20BB">
                <wp:simplePos x="0" y="0"/>
                <wp:positionH relativeFrom="page">
                  <wp:posOffset>431291</wp:posOffset>
                </wp:positionH>
                <wp:positionV relativeFrom="paragraph">
                  <wp:posOffset>203153</wp:posOffset>
                </wp:positionV>
                <wp:extent cx="687832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6350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77811" y="6095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0C598" id="Graphic 3" o:spid="_x0000_s1026" style="position:absolute;margin-left:33.95pt;margin-top:16pt;width:541.6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" path="m6877811,l,,,6095r6877811,l687781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0B0590" w14:textId="77777777" w:rsidR="00443978" w:rsidRDefault="00443978">
      <w:pPr>
        <w:pStyle w:val="Textoindependiente"/>
        <w:rPr>
          <w:b/>
        </w:rPr>
      </w:pPr>
    </w:p>
    <w:p w14:paraId="72E14A2A" w14:textId="77777777" w:rsidR="00443978" w:rsidRDefault="00000000">
      <w:pPr>
        <w:ind w:left="431" w:right="283"/>
        <w:jc w:val="center"/>
        <w:rPr>
          <w:b/>
        </w:rPr>
      </w:pPr>
      <w:r>
        <w:rPr>
          <w:b/>
        </w:rPr>
        <w:t>RESPONSABILE</w:t>
      </w:r>
      <w:r>
        <w:rPr>
          <w:b/>
          <w:spacing w:val="-10"/>
        </w:rPr>
        <w:t xml:space="preserve"> </w:t>
      </w:r>
      <w:r>
        <w:rPr>
          <w:b/>
        </w:rPr>
        <w:t>SCIENTIFICO:</w:t>
      </w:r>
      <w:r>
        <w:rPr>
          <w:b/>
          <w:spacing w:val="-9"/>
        </w:rPr>
        <w:t xml:space="preserve"> </w:t>
      </w:r>
      <w:r>
        <w:rPr>
          <w:b/>
        </w:rPr>
        <w:t>prof.</w:t>
      </w:r>
      <w:r>
        <w:rPr>
          <w:b/>
          <w:spacing w:val="-9"/>
        </w:rPr>
        <w:t xml:space="preserve"> </w:t>
      </w:r>
      <w:r>
        <w:rPr>
          <w:b/>
        </w:rPr>
        <w:t>PASQUALE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PISTONE</w:t>
      </w:r>
    </w:p>
    <w:p w14:paraId="47E719D4" w14:textId="77777777" w:rsidR="00443978" w:rsidRDefault="00000000">
      <w:pPr>
        <w:pStyle w:val="Textoindependiente"/>
        <w:spacing w:before="248"/>
        <w:ind w:left="432" w:right="283"/>
        <w:jc w:val="center"/>
      </w:pPr>
      <w:r>
        <w:t>Con il</w:t>
      </w:r>
      <w:r>
        <w:rPr>
          <w:spacing w:val="-2"/>
        </w:rPr>
        <w:t xml:space="preserve"> patrocinio</w:t>
      </w:r>
    </w:p>
    <w:p w14:paraId="07D6BB80" w14:textId="77777777" w:rsidR="00443978" w:rsidRDefault="00443978">
      <w:pPr>
        <w:pStyle w:val="Textoindependiente"/>
      </w:pPr>
    </w:p>
    <w:p w14:paraId="53E3DD0A" w14:textId="77777777" w:rsidR="00443978" w:rsidRDefault="00443978">
      <w:pPr>
        <w:pStyle w:val="Textoindependiente"/>
        <w:spacing w:before="50"/>
      </w:pPr>
    </w:p>
    <w:p w14:paraId="67A3A3AB" w14:textId="77777777" w:rsidR="00443978" w:rsidRDefault="00000000">
      <w:pPr>
        <w:pStyle w:val="Ttul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46D9C78" wp14:editId="5C188F38">
            <wp:simplePos x="0" y="0"/>
            <wp:positionH relativeFrom="page">
              <wp:posOffset>2709672</wp:posOffset>
            </wp:positionH>
            <wp:positionV relativeFrom="paragraph">
              <wp:posOffset>-21647</wp:posOffset>
            </wp:positionV>
            <wp:extent cx="813816" cy="44805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151"/>
          <w:spacing w:val="-2"/>
        </w:rPr>
        <w:t>Fondazione</w:t>
      </w:r>
    </w:p>
    <w:p w14:paraId="0BCACB90" w14:textId="77777777" w:rsidR="00443978" w:rsidRDefault="00000000">
      <w:pPr>
        <w:pStyle w:val="Ttulo"/>
      </w:pPr>
      <w:r>
        <w:rPr>
          <w:color w:val="515151"/>
        </w:rPr>
        <w:t>Antonio</w:t>
      </w:r>
      <w:r>
        <w:rPr>
          <w:rFonts w:ascii="Times New Roman"/>
          <w:color w:val="515151"/>
          <w:spacing w:val="-18"/>
        </w:rPr>
        <w:t xml:space="preserve"> </w:t>
      </w:r>
      <w:r>
        <w:rPr>
          <w:color w:val="515151"/>
        </w:rPr>
        <w:t>e</w:t>
      </w:r>
      <w:r>
        <w:rPr>
          <w:rFonts w:ascii="Times New Roman"/>
          <w:color w:val="515151"/>
          <w:spacing w:val="-15"/>
        </w:rPr>
        <w:t xml:space="preserve"> </w:t>
      </w:r>
      <w:r>
        <w:rPr>
          <w:color w:val="515151"/>
        </w:rPr>
        <w:t>Victor</w:t>
      </w:r>
      <w:r>
        <w:rPr>
          <w:rFonts w:ascii="Times New Roman"/>
          <w:color w:val="515151"/>
          <w:spacing w:val="-15"/>
        </w:rPr>
        <w:t xml:space="preserve"> </w:t>
      </w:r>
      <w:r>
        <w:rPr>
          <w:color w:val="515151"/>
          <w:spacing w:val="-2"/>
        </w:rPr>
        <w:t>Uckmar</w:t>
      </w:r>
    </w:p>
    <w:p w14:paraId="7DF01120" w14:textId="77777777" w:rsidR="00443978" w:rsidRDefault="00443978">
      <w:pPr>
        <w:pStyle w:val="Textoindependiente"/>
        <w:spacing w:before="54"/>
        <w:rPr>
          <w:rFonts w:ascii="Cambria"/>
          <w:sz w:val="32"/>
        </w:rPr>
      </w:pPr>
    </w:p>
    <w:p w14:paraId="7DCDF334" w14:textId="3F5371ED" w:rsidR="00443978" w:rsidRDefault="00000000">
      <w:pPr>
        <w:pStyle w:val="Textoindependiente"/>
        <w:ind w:left="282" w:right="131"/>
        <w:jc w:val="both"/>
      </w:pPr>
      <w:r>
        <w:t>Il seminario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>nelle lingue</w:t>
      </w:r>
      <w:r>
        <w:rPr>
          <w:spacing w:val="-2"/>
        </w:rPr>
        <w:t xml:space="preserve"> </w:t>
      </w:r>
      <w:r>
        <w:t>italiana e</w:t>
      </w:r>
      <w:r>
        <w:rPr>
          <w:spacing w:val="-2"/>
        </w:rPr>
        <w:t xml:space="preserve"> </w:t>
      </w:r>
      <w:r>
        <w:t>spagnola.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è gratuita previa</w:t>
      </w:r>
      <w:r>
        <w:rPr>
          <w:spacing w:val="-2"/>
        </w:rPr>
        <w:t xml:space="preserve"> </w:t>
      </w:r>
      <w:r>
        <w:t>iscrizione,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 w:rsidR="002F0FA1">
        <w:t>05.06.2025</w:t>
      </w:r>
      <w:r>
        <w:t xml:space="preserve">, presso la segreteria organizzativa: </w:t>
      </w:r>
      <w:hyperlink r:id="rId6">
        <w:r w:rsidR="00443978">
          <w:rPr>
            <w:u w:val="single"/>
          </w:rPr>
          <w:t>vittoria@aidtl.it</w:t>
        </w:r>
        <w:r w:rsidR="00443978">
          <w:t>.</w:t>
        </w:r>
      </w:hyperlink>
      <w:r>
        <w:t xml:space="preserve"> L’abilitazione e le istruzioni di accesso alla PIATTAFORMA ZOOM saranno fornite successivamente all’iscrizione all’evento.</w:t>
      </w:r>
    </w:p>
    <w:sectPr w:rsidR="00443978">
      <w:type w:val="continuous"/>
      <w:pgSz w:w="11900" w:h="16840"/>
      <w:pgMar w:top="3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978"/>
    <w:rsid w:val="00154045"/>
    <w:rsid w:val="001B766A"/>
    <w:rsid w:val="002F0FA1"/>
    <w:rsid w:val="00443978"/>
    <w:rsid w:val="00794CDD"/>
    <w:rsid w:val="008D7700"/>
    <w:rsid w:val="00C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2015"/>
  <w15:docId w15:val="{35D75723-8D79-482E-B835-0135DE1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tulo1">
    <w:name w:val="heading 1"/>
    <w:basedOn w:val="Normal"/>
    <w:uiPriority w:val="9"/>
    <w:qFormat/>
    <w:pPr>
      <w:ind w:left="149" w:right="31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319" w:hanging="1008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75" w:lineRule="exact"/>
      <w:ind w:left="5526"/>
    </w:pPr>
    <w:rPr>
      <w:rFonts w:ascii="Cambria" w:eastAsia="Cambria" w:hAnsi="Cambria" w:cs="Cambria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toria@aidtl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Company>IBFD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22 aprile 2022  docx</dc:title>
  <dc:creator>v.dattola</dc:creator>
  <cp:lastModifiedBy>Cristian Studio</cp:lastModifiedBy>
  <cp:revision>4</cp:revision>
  <dcterms:created xsi:type="dcterms:W3CDTF">2025-05-27T08:49:00Z</dcterms:created>
  <dcterms:modified xsi:type="dcterms:W3CDTF">2025-05-27T08:57:00Z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2025-05-27T00:00:00Z</vt:filetime>
  </property>
  <property fmtid="{D5CDD505-2E9C-101B-9397-08002B2CF9AE}" pid="5" name="Producer">
    <vt:lpwstr>PDFCreator 2.4.1.13</vt:lpwstr>
  </property>
</Properties>
</file>